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Я наблюдаюсь в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]. </w:t>
      </w:r>
      <w:bookmarkStart w:id="0" w:name="_Hlk31364982"/>
      <w:bookmarkStart w:id="1" w:name="_Hlk31364452"/>
      <w:r w:rsidRPr="00557285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 в течение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57285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Pr="00557285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557285">
        <w:rPr>
          <w:rFonts w:ascii="Times New Roman" w:hAnsi="Times New Roman" w:cs="Times New Roman"/>
          <w:sz w:val="24"/>
          <w:szCs w:val="24"/>
        </w:rPr>
        <w:t>в течение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557285" w:rsidRPr="00557285">
        <w:rPr>
          <w:rFonts w:ascii="Times New Roman" w:hAnsi="Times New Roman" w:cs="Times New Roman"/>
          <w:sz w:val="24"/>
          <w:szCs w:val="24"/>
        </w:rPr>
        <w:t>]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57285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557285">
        <w:rPr>
          <w:rFonts w:ascii="Times New Roman" w:hAnsi="Times New Roman" w:cs="Times New Roman"/>
          <w:sz w:val="24"/>
          <w:szCs w:val="24"/>
        </w:rPr>
        <w:t>]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9B205D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9B205D" w:rsidRPr="00D30991">
        <w:rPr>
          <w:rFonts w:ascii="Times New Roman" w:hAnsi="Times New Roman" w:cs="Times New Roman"/>
          <w:sz w:val="24"/>
          <w:szCs w:val="24"/>
        </w:rPr>
        <w:t>лекарственный препарат в настоящий момент не нужен</w:t>
      </w:r>
      <w:r w:rsidR="009B205D">
        <w:rPr>
          <w:rFonts w:ascii="Times New Roman" w:hAnsi="Times New Roman" w:cs="Times New Roman"/>
          <w:sz w:val="24"/>
          <w:szCs w:val="24"/>
        </w:rPr>
        <w:t xml:space="preserve"> для моего лечения</w:t>
      </w:r>
      <w:r w:rsidRPr="00557285">
        <w:rPr>
          <w:rFonts w:ascii="Times New Roman" w:hAnsi="Times New Roman" w:cs="Times New Roman"/>
          <w:sz w:val="24"/>
          <w:szCs w:val="24"/>
        </w:rPr>
        <w:t>. Таким образом, лечение я не получаю.</w:t>
      </w:r>
    </w:p>
    <w:p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]. 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], отказал(а) мне в обеспечении лекарственным препаратом 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 / 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05D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2020-05-02T15:26:00Z</dcterms:created>
  <dcterms:modified xsi:type="dcterms:W3CDTF">2020-05-02T15:26:00Z</dcterms:modified>
</cp:coreProperties>
</file>